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10" w:rsidRPr="00CF4110" w:rsidRDefault="00CF4110" w:rsidP="00CF4110">
      <w:pPr>
        <w:widowControl/>
        <w:spacing w:line="128" w:lineRule="atLeast"/>
        <w:jc w:val="center"/>
        <w:rPr>
          <w:rFonts w:ascii="ˎ̥" w:eastAsia="宋体" w:hAnsi="ˎ̥" w:cs="宋体" w:hint="eastAsia"/>
          <w:kern w:val="0"/>
          <w:sz w:val="9"/>
          <w:szCs w:val="9"/>
        </w:rPr>
      </w:pPr>
      <w:r w:rsidRPr="00CF4110">
        <w:rPr>
          <w:rFonts w:ascii="ˎ̥" w:eastAsia="宋体" w:hAnsi="ˎ̥" w:cs="宋体"/>
          <w:b/>
          <w:bCs/>
          <w:kern w:val="0"/>
          <w:sz w:val="30"/>
        </w:rPr>
        <w:t>远程投稿步骤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b/>
          <w:bCs/>
          <w:kern w:val="0"/>
          <w:sz w:val="9"/>
          <w:szCs w:val="9"/>
        </w:rPr>
        <w:br/>
      </w: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t>1.1 </w:t>
      </w: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t>注册（适用于首次投稿作者）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kern w:val="0"/>
          <w:sz w:val="18"/>
          <w:szCs w:val="18"/>
        </w:rPr>
        <w:t>在本刊网站（</w:t>
      </w:r>
      <w:r w:rsidR="005663AB" w:rsidRPr="005663AB">
        <w:rPr>
          <w:rFonts w:ascii="ˎ̥" w:eastAsia="宋体" w:hAnsi="ˎ̥" w:cs="宋体"/>
          <w:color w:val="FF0000"/>
          <w:kern w:val="0"/>
          <w:sz w:val="18"/>
          <w:szCs w:val="18"/>
        </w:rPr>
        <w:t>http://www.dairyst.net.cn</w:t>
      </w:r>
      <w:r w:rsidRPr="00CF4110">
        <w:rPr>
          <w:rFonts w:ascii="ˎ̥" w:eastAsia="宋体" w:hAnsi="ˎ̥" w:cs="宋体"/>
          <w:kern w:val="0"/>
          <w:sz w:val="18"/>
          <w:szCs w:val="18"/>
        </w:rPr>
        <w:t>）首页的采编系统板块点</w:t>
      </w:r>
      <w:r w:rsidRPr="00CF4110">
        <w:rPr>
          <w:rFonts w:asciiTheme="minorEastAsia" w:hAnsiTheme="minorEastAsia" w:cs="宋体"/>
          <w:kern w:val="0"/>
          <w:sz w:val="18"/>
          <w:szCs w:val="18"/>
        </w:rPr>
        <w:t>击“作者投稿”项进入“ 作者投稿登录”页</w:t>
      </w:r>
      <w:r w:rsidRPr="00CF4110">
        <w:rPr>
          <w:rFonts w:ascii="ˎ̥" w:eastAsia="宋体" w:hAnsi="ˎ̥" w:cs="宋体"/>
          <w:kern w:val="0"/>
          <w:sz w:val="18"/>
          <w:szCs w:val="18"/>
        </w:rPr>
        <w:t>面，点</w:t>
      </w:r>
      <w:r w:rsidRPr="00CF4110">
        <w:rPr>
          <w:rFonts w:asciiTheme="minorEastAsia" w:hAnsiTheme="minorEastAsia" w:cs="宋体"/>
          <w:kern w:val="0"/>
          <w:sz w:val="18"/>
          <w:szCs w:val="18"/>
        </w:rPr>
        <w:t>击“新作者注册”项进</w:t>
      </w:r>
      <w:r w:rsidRPr="00CF4110">
        <w:rPr>
          <w:rFonts w:ascii="ˎ̥" w:eastAsia="宋体" w:hAnsi="ˎ̥" w:cs="宋体"/>
          <w:kern w:val="0"/>
          <w:sz w:val="18"/>
          <w:szCs w:val="18"/>
        </w:rPr>
        <w:t>入</w:t>
      </w:r>
      <w:r w:rsidRPr="00CF4110">
        <w:rPr>
          <w:rFonts w:asciiTheme="minorEastAsia" w:hAnsiTheme="minorEastAsia" w:cs="宋体"/>
          <w:kern w:val="0"/>
          <w:sz w:val="18"/>
          <w:szCs w:val="18"/>
        </w:rPr>
        <w:t>“作者注册”</w:t>
      </w:r>
      <w:r w:rsidRPr="00CF4110">
        <w:rPr>
          <w:rFonts w:ascii="ˎ̥" w:eastAsia="宋体" w:hAnsi="ˎ̥" w:cs="宋体"/>
          <w:kern w:val="0"/>
          <w:sz w:val="18"/>
          <w:szCs w:val="18"/>
        </w:rPr>
        <w:t>页面，按要求填写完毕后提交。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br/>
        <w:t>1.2 </w:t>
      </w: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t>登录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kern w:val="0"/>
          <w:sz w:val="18"/>
          <w:szCs w:val="18"/>
        </w:rPr>
        <w:t>按</w:t>
      </w:r>
      <w:r w:rsidRPr="00CF4110">
        <w:rPr>
          <w:rFonts w:ascii="ˎ̥" w:eastAsia="宋体" w:hAnsi="ˎ̥" w:cs="宋体"/>
          <w:kern w:val="0"/>
          <w:sz w:val="18"/>
          <w:szCs w:val="18"/>
        </w:rPr>
        <w:t>1.1</w:t>
      </w:r>
      <w:r w:rsidRPr="00CF4110">
        <w:rPr>
          <w:rFonts w:ascii="ˎ̥" w:eastAsia="宋体" w:hAnsi="ˎ̥" w:cs="宋体"/>
          <w:kern w:val="0"/>
          <w:sz w:val="18"/>
          <w:szCs w:val="18"/>
        </w:rPr>
        <w:t>节中的</w:t>
      </w:r>
      <w:r w:rsidRPr="00CF4110">
        <w:rPr>
          <w:rFonts w:asciiTheme="minorEastAsia" w:hAnsiTheme="minorEastAsia" w:cs="宋体"/>
          <w:kern w:val="0"/>
          <w:sz w:val="18"/>
          <w:szCs w:val="18"/>
        </w:rPr>
        <w:t>操作进入“作者投稿登录”页</w:t>
      </w:r>
      <w:r w:rsidRPr="00CF4110">
        <w:rPr>
          <w:rFonts w:ascii="ˎ̥" w:eastAsia="宋体" w:hAnsi="ˎ̥" w:cs="宋体"/>
          <w:kern w:val="0"/>
          <w:sz w:val="18"/>
          <w:szCs w:val="18"/>
        </w:rPr>
        <w:t>面，输入您的用户名和密码，进入投稿页面。请下载版权转让协议，填好后所有作者签字，并邮寄或传真到编辑部。文章需要按我刊投稿模板认真完善格式。按照页面提示填写全部投稿信息后提交即可。建议投稿作者就是论文的通讯作者或执笔作者</w:t>
      </w:r>
      <w:r>
        <w:rPr>
          <w:rFonts w:ascii="ˎ̥" w:eastAsia="宋体" w:hAnsi="ˎ̥" w:cs="宋体" w:hint="eastAsia"/>
          <w:kern w:val="0"/>
          <w:sz w:val="18"/>
          <w:szCs w:val="18"/>
        </w:rPr>
        <w:t>，</w:t>
      </w:r>
      <w:r w:rsidRPr="00CF4110">
        <w:rPr>
          <w:rFonts w:ascii="ˎ̥" w:eastAsia="宋体" w:hAnsi="ˎ̥" w:cs="宋体"/>
          <w:kern w:val="0"/>
          <w:sz w:val="18"/>
          <w:szCs w:val="18"/>
        </w:rPr>
        <w:t>以方便联系。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br/>
        <w:t>1.3 </w:t>
      </w: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t>查询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kern w:val="0"/>
          <w:sz w:val="18"/>
          <w:szCs w:val="18"/>
        </w:rPr>
        <w:t>投稿后可随时并请经常登录我刊网站首页，</w:t>
      </w:r>
      <w:r w:rsidRPr="00CF4110">
        <w:rPr>
          <w:rFonts w:asciiTheme="minorEastAsia" w:hAnsiTheme="minorEastAsia" w:cs="宋体"/>
          <w:kern w:val="0"/>
          <w:sz w:val="18"/>
          <w:szCs w:val="18"/>
        </w:rPr>
        <w:t>点击“作者查稿”项查</w:t>
      </w:r>
      <w:r w:rsidRPr="00CF4110">
        <w:rPr>
          <w:rFonts w:ascii="ˎ̥" w:eastAsia="宋体" w:hAnsi="ˎ̥" w:cs="宋体"/>
          <w:kern w:val="0"/>
          <w:sz w:val="18"/>
          <w:szCs w:val="18"/>
        </w:rPr>
        <w:t>询稿件的审理情况及有关稿件的其他信息。个人信息或通信方式有变化时，请及时更新。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br/>
        <w:t>1.4 </w:t>
      </w:r>
      <w:r w:rsidRPr="00CF4110">
        <w:rPr>
          <w:rFonts w:ascii="ˎ̥" w:eastAsia="宋体" w:hAnsi="ˎ̥" w:cs="宋体"/>
          <w:b/>
          <w:bCs/>
          <w:kern w:val="0"/>
          <w:sz w:val="18"/>
          <w:szCs w:val="18"/>
        </w:rPr>
        <w:t>修改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CF4110">
        <w:rPr>
          <w:rFonts w:ascii="ˎ̥" w:eastAsia="宋体" w:hAnsi="ˎ̥" w:cs="宋体"/>
          <w:kern w:val="0"/>
          <w:sz w:val="18"/>
          <w:szCs w:val="18"/>
        </w:rPr>
        <w:t>稿件投递成后，必须经编辑部进行退修操作才可以对稿件进行修改，在提交修改稿时，</w:t>
      </w:r>
      <w:r w:rsidRPr="005663AB">
        <w:rPr>
          <w:rFonts w:ascii="ˎ̥" w:eastAsia="宋体" w:hAnsi="ˎ̥" w:cs="宋体"/>
          <w:kern w:val="0"/>
          <w:sz w:val="18"/>
          <w:szCs w:val="18"/>
        </w:rPr>
        <w:t>请点击</w:t>
      </w:r>
      <w:r w:rsidRPr="005663AB">
        <w:rPr>
          <w:rFonts w:ascii="ˎ̥" w:eastAsia="宋体" w:hAnsi="ˎ̥" w:cs="宋体"/>
          <w:kern w:val="0"/>
          <w:sz w:val="18"/>
          <w:szCs w:val="18"/>
        </w:rPr>
        <w:t>“</w:t>
      </w:r>
      <w:r w:rsidRPr="005663AB">
        <w:rPr>
          <w:rFonts w:ascii="ˎ̥" w:eastAsia="宋体" w:hAnsi="ˎ̥" w:cs="宋体"/>
          <w:kern w:val="0"/>
          <w:sz w:val="18"/>
          <w:szCs w:val="18"/>
        </w:rPr>
        <w:t>作者查稿</w:t>
      </w:r>
      <w:r w:rsidRPr="005663AB">
        <w:rPr>
          <w:rFonts w:ascii="ˎ̥" w:eastAsia="宋体" w:hAnsi="ˎ̥" w:cs="宋体"/>
          <w:kern w:val="0"/>
          <w:sz w:val="18"/>
          <w:szCs w:val="18"/>
        </w:rPr>
        <w:t>”</w:t>
      </w:r>
      <w:r w:rsidRPr="00CF4110">
        <w:rPr>
          <w:rFonts w:ascii="ˎ̥" w:eastAsia="宋体" w:hAnsi="ˎ̥" w:cs="宋体"/>
          <w:kern w:val="0"/>
          <w:sz w:val="18"/>
          <w:szCs w:val="18"/>
        </w:rPr>
        <w:t>项直接以作者已申请注册的用户名和密码登录，选择</w:t>
      </w:r>
      <w:r w:rsidRPr="00CF4110">
        <w:rPr>
          <w:rFonts w:ascii="ˎ̥" w:eastAsia="宋体" w:hAnsi="ˎ̥" w:cs="宋体"/>
          <w:kern w:val="0"/>
          <w:sz w:val="18"/>
          <w:szCs w:val="18"/>
        </w:rPr>
        <w:t>[</w:t>
      </w:r>
      <w:r w:rsidRPr="00CF4110">
        <w:rPr>
          <w:rFonts w:ascii="ˎ̥" w:eastAsia="宋体" w:hAnsi="ˎ̥" w:cs="宋体"/>
          <w:kern w:val="0"/>
          <w:sz w:val="18"/>
          <w:szCs w:val="18"/>
        </w:rPr>
        <w:t>需要修改稿件</w:t>
      </w:r>
      <w:r w:rsidRPr="00CF4110">
        <w:rPr>
          <w:rFonts w:ascii="ˎ̥" w:eastAsia="宋体" w:hAnsi="ˎ̥" w:cs="宋体"/>
          <w:kern w:val="0"/>
          <w:sz w:val="18"/>
          <w:szCs w:val="18"/>
        </w:rPr>
        <w:t>]→[</w:t>
      </w:r>
      <w:r w:rsidRPr="00CF4110">
        <w:rPr>
          <w:rFonts w:ascii="ˎ̥" w:eastAsia="宋体" w:hAnsi="ˎ̥" w:cs="宋体"/>
          <w:kern w:val="0"/>
          <w:sz w:val="18"/>
          <w:szCs w:val="18"/>
        </w:rPr>
        <w:t>稿件处理情况及修改意见</w:t>
      </w:r>
      <w:r w:rsidRPr="00CF4110">
        <w:rPr>
          <w:rFonts w:ascii="ˎ̥" w:eastAsia="宋体" w:hAnsi="ˎ̥" w:cs="宋体"/>
          <w:kern w:val="0"/>
          <w:sz w:val="18"/>
          <w:szCs w:val="18"/>
        </w:rPr>
        <w:t>]→[</w:t>
      </w:r>
      <w:r w:rsidRPr="00CF4110">
        <w:rPr>
          <w:rFonts w:ascii="ˎ̥" w:eastAsia="宋体" w:hAnsi="ˎ̥" w:cs="宋体"/>
          <w:kern w:val="0"/>
          <w:sz w:val="18"/>
          <w:szCs w:val="18"/>
        </w:rPr>
        <w:t>更正稿件信息及上传修改稿</w:t>
      </w:r>
      <w:r w:rsidRPr="00CF4110">
        <w:rPr>
          <w:rFonts w:ascii="ˎ̥" w:eastAsia="宋体" w:hAnsi="ˎ̥" w:cs="宋体"/>
          <w:kern w:val="0"/>
          <w:sz w:val="18"/>
          <w:szCs w:val="18"/>
        </w:rPr>
        <w:t>]</w:t>
      </w:r>
      <w:r w:rsidRPr="00CF4110">
        <w:rPr>
          <w:rFonts w:ascii="ˎ̥" w:eastAsia="宋体" w:hAnsi="ˎ̥" w:cs="宋体"/>
          <w:kern w:val="0"/>
          <w:sz w:val="18"/>
          <w:szCs w:val="18"/>
        </w:rPr>
        <w:t>，从终审（或编辑加工、退修）阶段查看编辑部对稿件提出的审稿意见或审改稿；修改稿或补充说明的内容再通过</w:t>
      </w:r>
      <w:r w:rsidRPr="00CF4110">
        <w:rPr>
          <w:rFonts w:ascii="ˎ̥" w:eastAsia="宋体" w:hAnsi="ˎ̥" w:cs="宋体"/>
          <w:kern w:val="0"/>
          <w:sz w:val="18"/>
          <w:szCs w:val="18"/>
        </w:rPr>
        <w:t>[</w:t>
      </w:r>
      <w:r w:rsidRPr="00CF4110">
        <w:rPr>
          <w:rFonts w:ascii="ˎ̥" w:eastAsia="宋体" w:hAnsi="ˎ̥" w:cs="宋体"/>
          <w:kern w:val="0"/>
          <w:sz w:val="18"/>
          <w:szCs w:val="18"/>
        </w:rPr>
        <w:t>上传修改稿</w:t>
      </w:r>
      <w:r w:rsidRPr="00CF4110">
        <w:rPr>
          <w:rFonts w:ascii="ˎ̥" w:eastAsia="宋体" w:hAnsi="ˎ̥" w:cs="宋体"/>
          <w:kern w:val="0"/>
          <w:sz w:val="18"/>
          <w:szCs w:val="18"/>
        </w:rPr>
        <w:t>]</w:t>
      </w:r>
      <w:r w:rsidRPr="00CF4110">
        <w:rPr>
          <w:rFonts w:ascii="ˎ̥" w:eastAsia="宋体" w:hAnsi="ˎ̥" w:cs="宋体"/>
          <w:kern w:val="0"/>
          <w:sz w:val="18"/>
          <w:szCs w:val="18"/>
        </w:rPr>
        <w:t>功能上传，上传成功点立即提交到编辑部，即可投修改稿。请务必记住不要再使用投稿功能投此稿，否则会被视为新稿件，已有的审稿结果将作废。</w:t>
      </w:r>
    </w:p>
    <w:p w:rsidR="00CF4110" w:rsidRPr="005663AB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18"/>
          <w:szCs w:val="18"/>
        </w:rPr>
      </w:pPr>
      <w:r w:rsidRPr="005663AB">
        <w:rPr>
          <w:rFonts w:ascii="ˎ̥" w:eastAsia="宋体" w:hAnsi="ˎ̥" w:cs="宋体"/>
          <w:kern w:val="0"/>
          <w:sz w:val="18"/>
          <w:szCs w:val="18"/>
        </w:rPr>
        <w:t>作者信息可以直接登录采编系统后在</w:t>
      </w:r>
      <w:r w:rsidRPr="005663AB">
        <w:rPr>
          <w:rFonts w:ascii="ˎ̥" w:eastAsia="宋体" w:hAnsi="ˎ̥" w:cs="宋体"/>
          <w:kern w:val="0"/>
          <w:sz w:val="18"/>
          <w:szCs w:val="18"/>
        </w:rPr>
        <w:t>[</w:t>
      </w:r>
      <w:r w:rsidRPr="005663AB">
        <w:rPr>
          <w:rFonts w:ascii="ˎ̥" w:eastAsia="宋体" w:hAnsi="ˎ̥" w:cs="宋体"/>
          <w:kern w:val="0"/>
          <w:sz w:val="18"/>
          <w:szCs w:val="18"/>
        </w:rPr>
        <w:t>修改个人信息</w:t>
      </w:r>
      <w:r w:rsidRPr="005663AB">
        <w:rPr>
          <w:rFonts w:ascii="ˎ̥" w:eastAsia="宋体" w:hAnsi="ˎ̥" w:cs="宋体"/>
          <w:kern w:val="0"/>
          <w:sz w:val="18"/>
          <w:szCs w:val="18"/>
        </w:rPr>
        <w:t>]</w:t>
      </w:r>
      <w:r w:rsidRPr="005663AB">
        <w:rPr>
          <w:rFonts w:ascii="ˎ̥" w:eastAsia="宋体" w:hAnsi="ˎ̥" w:cs="宋体"/>
          <w:kern w:val="0"/>
          <w:sz w:val="18"/>
          <w:szCs w:val="18"/>
        </w:rPr>
        <w:t>处随时修改。</w:t>
      </w:r>
    </w:p>
    <w:p w:rsidR="00CF4110" w:rsidRPr="00CF4110" w:rsidRDefault="00CF4110" w:rsidP="00CF4110">
      <w:pPr>
        <w:widowControl/>
        <w:spacing w:line="128" w:lineRule="atLeast"/>
        <w:jc w:val="left"/>
        <w:rPr>
          <w:rFonts w:ascii="ˎ̥" w:eastAsia="宋体" w:hAnsi="ˎ̥" w:cs="宋体" w:hint="eastAsia"/>
          <w:kern w:val="0"/>
          <w:sz w:val="9"/>
          <w:szCs w:val="9"/>
        </w:rPr>
      </w:pPr>
      <w:r w:rsidRPr="00CF4110">
        <w:rPr>
          <w:rFonts w:ascii="ˎ̥" w:eastAsia="宋体" w:hAnsi="ˎ̥" w:cs="宋体"/>
          <w:kern w:val="0"/>
          <w:sz w:val="9"/>
          <w:szCs w:val="9"/>
        </w:rPr>
        <w:t> </w:t>
      </w:r>
    </w:p>
    <w:p w:rsidR="002518D6" w:rsidRPr="00CF4110" w:rsidRDefault="005663AB">
      <w:bookmarkStart w:id="0" w:name="_GoBack"/>
      <w:bookmarkEnd w:id="0"/>
    </w:p>
    <w:sectPr w:rsidR="002518D6" w:rsidRPr="00CF4110" w:rsidSect="00E52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4110"/>
    <w:rsid w:val="00532221"/>
    <w:rsid w:val="005663AB"/>
    <w:rsid w:val="00995A03"/>
    <w:rsid w:val="00CF4110"/>
    <w:rsid w:val="00E5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474192-DE82-447F-89A4-1CD96691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110"/>
    <w:rPr>
      <w:strike w:val="0"/>
      <w:dstrike w:val="0"/>
      <w:color w:val="3D362B"/>
      <w:sz w:val="9"/>
      <w:szCs w:val="9"/>
      <w:u w:val="none"/>
      <w:effect w:val="none"/>
    </w:rPr>
  </w:style>
  <w:style w:type="character" w:styleId="a4">
    <w:name w:val="Strong"/>
    <w:basedOn w:val="a0"/>
    <w:uiPriority w:val="22"/>
    <w:qFormat/>
    <w:rsid w:val="00CF4110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CF4110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CF4110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CF4110"/>
  </w:style>
  <w:style w:type="paragraph" w:styleId="a8">
    <w:name w:val="annotation subject"/>
    <w:basedOn w:val="a6"/>
    <w:next w:val="a6"/>
    <w:link w:val="a9"/>
    <w:uiPriority w:val="99"/>
    <w:semiHidden/>
    <w:unhideWhenUsed/>
    <w:rsid w:val="00CF4110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CF411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F411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F41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liuli</dc:creator>
  <cp:lastModifiedBy>liuli</cp:lastModifiedBy>
  <cp:revision>2</cp:revision>
  <dcterms:created xsi:type="dcterms:W3CDTF">2016-12-06T02:57:00Z</dcterms:created>
  <dcterms:modified xsi:type="dcterms:W3CDTF">2021-09-10T02:21:00Z</dcterms:modified>
</cp:coreProperties>
</file>